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89" w:rsidRPr="00097B89" w:rsidRDefault="00097B89" w:rsidP="008476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Азербайджанский Медицинский Университет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«Утверждаю»</w:t>
      </w:r>
    </w:p>
    <w:p w:rsidR="00097B89" w:rsidRPr="00097B89" w:rsidRDefault="00097B89" w:rsidP="008476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«ВНУТРЕННИЕ ЗАБОЛЕВАНИЯ»</w:t>
      </w:r>
      <w:r w:rsidR="008476D8" w:rsidRPr="008476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I Кафедра внутренней медицины</w:t>
      </w:r>
    </w:p>
    <w:p w:rsidR="00097B89" w:rsidRDefault="00097B89" w:rsidP="008476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476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аведующий </w:t>
      </w:r>
      <w:r>
        <w:rPr>
          <w:rFonts w:ascii="Times New Roman" w:eastAsia="Times New Roman" w:hAnsi="Times New Roman" w:cs="Times New Roman"/>
          <w:sz w:val="24"/>
          <w:szCs w:val="24"/>
        </w:rPr>
        <w:t>кафедрой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97B89" w:rsidRPr="00097B89" w:rsidRDefault="00097B89" w:rsidP="008476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76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проф. Азизов В.А.</w:t>
      </w:r>
    </w:p>
    <w:p w:rsidR="00097B89" w:rsidRPr="00097B89" w:rsidRDefault="00097B89" w:rsidP="008476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ОБУЧЕНИЯ</w:t>
      </w:r>
      <w:r w:rsidR="007E4696">
        <w:rPr>
          <w:rFonts w:ascii="Times New Roman" w:eastAsia="Times New Roman" w:hAnsi="Times New Roman" w:cs="Times New Roman"/>
          <w:sz w:val="24"/>
          <w:szCs w:val="24"/>
        </w:rPr>
        <w:tab/>
      </w:r>
      <w:r w:rsidR="007E4696">
        <w:rPr>
          <w:rFonts w:ascii="Times New Roman" w:eastAsia="Times New Roman" w:hAnsi="Times New Roman" w:cs="Times New Roman"/>
          <w:sz w:val="24"/>
          <w:szCs w:val="24"/>
        </w:rPr>
        <w:tab/>
      </w:r>
      <w:r w:rsidR="008476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 подпись _________</w:t>
      </w:r>
    </w:p>
    <w:p w:rsidR="00097B89" w:rsidRPr="00097B89" w:rsidRDefault="006D4D4C" w:rsidP="008476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Сил</w:t>
      </w:r>
      <w:r w:rsidR="00097B89" w:rsidRPr="00097B89">
        <w:rPr>
          <w:rFonts w:ascii="Times New Roman" w:eastAsia="Times New Roman" w:hAnsi="Times New Roman" w:cs="Times New Roman"/>
          <w:sz w:val="24"/>
          <w:szCs w:val="24"/>
        </w:rPr>
        <w:t>абус</w:t>
      </w:r>
      <w:proofErr w:type="spellEnd"/>
      <w:r w:rsidR="00097B89" w:rsidRPr="00097B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E4696">
        <w:rPr>
          <w:rFonts w:ascii="Times New Roman" w:eastAsia="Times New Roman" w:hAnsi="Times New Roman" w:cs="Times New Roman"/>
          <w:sz w:val="24"/>
          <w:szCs w:val="24"/>
        </w:rPr>
        <w:tab/>
      </w:r>
      <w:r w:rsidR="007E4696">
        <w:rPr>
          <w:rFonts w:ascii="Times New Roman" w:eastAsia="Times New Roman" w:hAnsi="Times New Roman" w:cs="Times New Roman"/>
          <w:sz w:val="24"/>
          <w:szCs w:val="24"/>
        </w:rPr>
        <w:tab/>
      </w:r>
      <w:r w:rsidR="007E4696">
        <w:rPr>
          <w:rFonts w:ascii="Times New Roman" w:eastAsia="Times New Roman" w:hAnsi="Times New Roman" w:cs="Times New Roman"/>
          <w:sz w:val="24"/>
          <w:szCs w:val="24"/>
        </w:rPr>
        <w:tab/>
      </w:r>
      <w:r w:rsidR="007E4696">
        <w:rPr>
          <w:rFonts w:ascii="Times New Roman" w:eastAsia="Times New Roman" w:hAnsi="Times New Roman" w:cs="Times New Roman"/>
          <w:sz w:val="24"/>
          <w:szCs w:val="24"/>
        </w:rPr>
        <w:tab/>
      </w:r>
      <w:r w:rsidR="007E4696">
        <w:rPr>
          <w:rFonts w:ascii="Times New Roman" w:eastAsia="Times New Roman" w:hAnsi="Times New Roman" w:cs="Times New Roman"/>
          <w:sz w:val="24"/>
          <w:szCs w:val="24"/>
        </w:rPr>
        <w:tab/>
      </w:r>
      <w:r w:rsidR="008476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97B89" w:rsidRPr="00097B89">
        <w:rPr>
          <w:rFonts w:ascii="Times New Roman" w:eastAsia="Times New Roman" w:hAnsi="Times New Roman" w:cs="Times New Roman"/>
          <w:sz w:val="24"/>
          <w:szCs w:val="24"/>
        </w:rPr>
        <w:t>21.09.2021</w:t>
      </w: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 2021-2022</w:t>
      </w:r>
    </w:p>
    <w:p w:rsidR="007E4696" w:rsidRPr="00097B89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 w:rsidR="007E469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4696" w:rsidRPr="00097B89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</w:t>
      </w:r>
      <w:r w:rsidR="007E4696" w:rsidRPr="007E469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Обязательное</w:t>
      </w:r>
    </w:p>
    <w:p w:rsidR="007E4696" w:rsidRPr="00097B89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СЕМЕСТР ПРЕДМЕТА: VII-VIII, IX, X, XI, XII</w:t>
      </w: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КУРС -4 КУРС</w:t>
      </w: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ПРЕДМЕТНЫЙ КРЕДИТ: 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- 7 баллов</w:t>
      </w: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ОБУЧЕНИЯ ПРЕДМЕТУ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0ECF"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ОБУЧЕНИЯ</w:t>
      </w:r>
      <w:r w:rsidR="007E46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русский</w:t>
      </w: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ПРЕПОДАВАТЕЛИ ПРЕДМЕТА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: преподаватели кафедры</w:t>
      </w:r>
    </w:p>
    <w:p w:rsidR="007E4696" w:rsidRP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 НАГРУЗКА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: ЛЕКЦИЯ -20 ЧАСОВ, практические занятия 70 ЧАСОВ</w:t>
      </w: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 (ИТОГО - 90 ЧАСОВ)</w:t>
      </w: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КОНТАКТНЫЕ НОМЕРА</w:t>
      </w:r>
      <w:r w:rsidR="007E4696" w:rsidRPr="007E4696">
        <w:rPr>
          <w:rFonts w:ascii="Times New Roman" w:eastAsia="Times New Roman" w:hAnsi="Times New Roman" w:cs="Times New Roman"/>
          <w:b/>
          <w:bCs/>
          <w:sz w:val="24"/>
          <w:szCs w:val="24"/>
        </w:rPr>
        <w:t>КАФЕДРЫ</w:t>
      </w: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 (+ 994 12) 441 33 18 (180)</w:t>
      </w: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89" w:rsidRPr="00097B89" w:rsidRDefault="00097B89" w:rsidP="008476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  <w:r w:rsidR="007E4696" w:rsidRPr="007E469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преподавателе</w:t>
      </w: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97B89" w:rsidRPr="00097B89" w:rsidRDefault="00097B89" w:rsidP="008476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sz w:val="24"/>
          <w:szCs w:val="24"/>
          <w:u w:val="single"/>
        </w:rPr>
        <w:t>Имя, отчество, фамилия и ученая степень</w:t>
      </w:r>
      <w:r w:rsidR="007E469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97B89" w:rsidRPr="00097B89" w:rsidRDefault="00097B89" w:rsidP="008476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Эл. </w:t>
      </w:r>
      <w:r w:rsidR="007E4696" w:rsidRPr="00097B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очта</w:t>
      </w:r>
      <w:r w:rsidR="007E46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</w:t>
      </w:r>
      <w:r w:rsidR="007E4696">
        <w:rPr>
          <w:rFonts w:ascii="Times New Roman" w:eastAsia="Times New Roman" w:hAnsi="Times New Roman" w:cs="Times New Roman"/>
          <w:b/>
          <w:bCs/>
          <w:sz w:val="24"/>
          <w:szCs w:val="24"/>
        </w:rPr>
        <w:t>ОЕ ОБУЧЕНИЕ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Предметы, которые необходимо преподавать ранее для </w:t>
      </w:r>
      <w:r w:rsidR="007E4696">
        <w:rPr>
          <w:rFonts w:ascii="Times New Roman" w:eastAsia="Times New Roman" w:hAnsi="Times New Roman" w:cs="Times New Roman"/>
          <w:sz w:val="24"/>
          <w:szCs w:val="24"/>
        </w:rPr>
        <w:t>приобретения нужных навыков -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 xml:space="preserve"> пропедевтика внутренних болезней.</w:t>
      </w: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B89" w:rsidRP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КОРРЕКТИРУЮЩ</w:t>
      </w:r>
      <w:r w:rsidR="007E4696">
        <w:rPr>
          <w:rFonts w:ascii="Times New Roman" w:eastAsia="Times New Roman" w:hAnsi="Times New Roman" w:cs="Times New Roman"/>
          <w:b/>
          <w:bCs/>
          <w:sz w:val="24"/>
          <w:szCs w:val="24"/>
        </w:rPr>
        <w:t>ЕЕ ОБУЧЕНИЕ</w:t>
      </w:r>
      <w:r w:rsidRPr="00097B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7B89" w:rsidRDefault="00097B89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B89">
        <w:rPr>
          <w:rFonts w:ascii="Times New Roman" w:eastAsia="Times New Roman" w:hAnsi="Times New Roman" w:cs="Times New Roman"/>
          <w:sz w:val="24"/>
          <w:szCs w:val="24"/>
        </w:rPr>
        <w:t>Нет необходимости преподавать другие предметы одновременно с этим.</w:t>
      </w:r>
    </w:p>
    <w:p w:rsidR="007E4696" w:rsidRDefault="007E4696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FC0" w:rsidRDefault="00E47FC0" w:rsidP="00097B8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696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КУРСА:</w:t>
      </w:r>
    </w:p>
    <w:p w:rsidR="00E47FC0" w:rsidRPr="007E4696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696" w:rsidRPr="007E4696" w:rsidRDefault="007E4696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696">
        <w:rPr>
          <w:rFonts w:ascii="Times New Roman" w:eastAsia="Times New Roman" w:hAnsi="Times New Roman" w:cs="Times New Roman"/>
          <w:sz w:val="24"/>
          <w:szCs w:val="24"/>
        </w:rPr>
        <w:t>Изучение внутренних болезней имеет первостепенное значение для подготовки врачей всех специальностей. Это связано с тем, что изучение внутренних болезней составляет основу клинического мышления, медицинской деонтологии, практических навыков обследования пациентов и умения назначать адекватное лечение.</w:t>
      </w:r>
    </w:p>
    <w:p w:rsidR="007E4696" w:rsidRPr="007E4696" w:rsidRDefault="007E4696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7E4696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69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КУРСА:</w:t>
      </w:r>
    </w:p>
    <w:p w:rsidR="00E47FC0" w:rsidRPr="007E4696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696" w:rsidRPr="007E4696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E4696" w:rsidRPr="007E4696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обучения при изучении внутренних болезней на IV курсах - получение знаний об этиологии и патогенезе заболеваний, изучение некоторых вариантов основных заболеваний внутренних органов. Совершенствование и укрепление навыков обследования терапевтических пациентов является целью обучения клиническому мышлению (умению ставить широкий клинический диагноз на основе информации о пациенте), методам дифференциальной диагностики, овладению привычкой, изучению основных принципов лечения и </w:t>
      </w:r>
      <w:proofErr w:type="gramStart"/>
      <w:r w:rsidR="007E4696" w:rsidRPr="007E4696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proofErr w:type="gramEnd"/>
      <w:r w:rsidR="007E4696" w:rsidRPr="007E4696">
        <w:rPr>
          <w:rFonts w:ascii="Times New Roman" w:eastAsia="Times New Roman" w:hAnsi="Times New Roman" w:cs="Times New Roman"/>
          <w:sz w:val="24"/>
          <w:szCs w:val="24"/>
        </w:rPr>
        <w:t xml:space="preserve"> типичных внутренние болезни.</w:t>
      </w:r>
    </w:p>
    <w:p w:rsidR="00E47FC0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696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После </w:t>
      </w:r>
      <w:r w:rsidR="007E4696" w:rsidRPr="007E4696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eastAsia="Times New Roman" w:hAnsi="Times New Roman" w:cs="Times New Roman"/>
          <w:sz w:val="24"/>
          <w:szCs w:val="24"/>
        </w:rPr>
        <w:t>курса -</w:t>
      </w:r>
      <w:r w:rsidR="007E4696" w:rsidRPr="007E4696">
        <w:rPr>
          <w:rFonts w:ascii="Times New Roman" w:eastAsia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4696" w:rsidRPr="007E4696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производственной практике</w:t>
      </w:r>
    </w:p>
    <w:p w:rsidR="00E47FC0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FC0" w:rsidRPr="00E47FC0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47FC0">
        <w:rPr>
          <w:rFonts w:ascii="Times New Roman" w:eastAsia="Times New Roman" w:hAnsi="Times New Roman" w:cs="Times New Roman"/>
          <w:sz w:val="24"/>
          <w:szCs w:val="24"/>
        </w:rPr>
        <w:t>На 4-м курсе студенты проходят лечение в стационаре и поликлиниках под руководством преподавателя, участвуют в обследовании пациентов заведующим кафедрой, профессорами и доцентами.</w:t>
      </w:r>
    </w:p>
    <w:p w:rsidR="00E47FC0" w:rsidRPr="00E47FC0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Все</w:t>
      </w:r>
      <w:r w:rsidRPr="00E47FC0">
        <w:rPr>
          <w:rFonts w:ascii="Times New Roman" w:eastAsia="Times New Roman" w:hAnsi="Times New Roman" w:cs="Times New Roman"/>
          <w:sz w:val="24"/>
          <w:szCs w:val="24"/>
        </w:rPr>
        <w:t xml:space="preserve"> клинические особенности пациентов, представленные на лекциях и практических занятиях, сопровождаются комплексным изучением и демонстрацией результатов современных дополнительных обследований (инструментальных, лабораторно-биохимических, эндоскопических, функциональных и морфологических).</w:t>
      </w:r>
    </w:p>
    <w:p w:rsidR="00E47FC0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44C1" w:rsidRPr="003044C1" w:rsidRDefault="003044C1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7FC0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FC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ОБУЧЕНИЯ НА КУРСЕ:</w:t>
      </w:r>
    </w:p>
    <w:p w:rsidR="00E47FC0" w:rsidRPr="00E47FC0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7FC0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47FC0">
        <w:rPr>
          <w:rFonts w:ascii="Times New Roman" w:eastAsia="Times New Roman" w:hAnsi="Times New Roman" w:cs="Times New Roman"/>
          <w:sz w:val="24"/>
          <w:szCs w:val="24"/>
        </w:rPr>
        <w:t>На четвертом курсе студенты приобретают навыки профессиональной медицины по обследованию пациентов, изучают диагностическую тактику, медицинскую документацию, методы оказания неотложной медицинской помощи.</w:t>
      </w:r>
    </w:p>
    <w:p w:rsidR="00E47FC0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44C1" w:rsidRDefault="003044C1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44C1" w:rsidRDefault="003044C1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44C1" w:rsidRDefault="003044C1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44C1" w:rsidRDefault="003044C1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44C1" w:rsidRDefault="003044C1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44C1" w:rsidRPr="003044C1" w:rsidRDefault="003044C1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7FC0" w:rsidRPr="00E47FC0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F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Для студентов IV курса лечебного факультета</w:t>
      </w:r>
    </w:p>
    <w:p w:rsidR="00E47FC0" w:rsidRPr="00E47FC0" w:rsidRDefault="00E47FC0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FC0">
        <w:rPr>
          <w:rFonts w:ascii="Times New Roman" w:eastAsia="Times New Roman" w:hAnsi="Times New Roman" w:cs="Times New Roman"/>
          <w:b/>
          <w:bCs/>
          <w:sz w:val="24"/>
          <w:szCs w:val="24"/>
        </w:rPr>
        <w:t>Из темы «Внутренние болезни»</w:t>
      </w:r>
    </w:p>
    <w:p w:rsidR="00E47FC0" w:rsidRPr="00E47FC0" w:rsidRDefault="00E47FC0" w:rsidP="000E633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FC0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Календарь Тематический план на 2021-2022 учебный год (70 часов)</w:t>
      </w:r>
    </w:p>
    <w:tbl>
      <w:tblPr>
        <w:tblpPr w:leftFromText="180" w:rightFromText="180" w:bottomFromText="200" w:vertAnchor="text" w:horzAnchor="margin" w:tblpY="66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117"/>
        <w:gridCol w:w="1530"/>
      </w:tblGrid>
      <w:tr w:rsidR="00E47FC0" w:rsidRPr="00E47FC0" w:rsidTr="003044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FC0" w:rsidRPr="00E47FC0" w:rsidRDefault="000E6336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eastAsia="en-US"/>
              </w:rPr>
              <w:t>№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FC0" w:rsidRPr="00E47FC0" w:rsidRDefault="000E6336" w:rsidP="000E6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Тема урока</w:t>
            </w:r>
          </w:p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0E6336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E47FC0" w:rsidRPr="00E47FC0" w:rsidTr="003044C1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ind w:left="795" w:hanging="79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0E6336" w:rsidP="000E6336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0E6336">
              <w:rPr>
                <w:rFonts w:ascii="Times New Roman" w:eastAsia="Calibri" w:hAnsi="Times New Roman" w:cs="Times New Roman"/>
                <w:b/>
                <w:lang w:val="az-Latn-AZ" w:eastAsia="en-US"/>
              </w:rPr>
              <w:t>Пневмония: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 xml:space="preserve"> понятие, этиология, патогенез, морфологические изменения, классификация.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0E6336" w:rsidP="000E6336">
            <w:pPr>
              <w:spacing w:after="200" w:line="240" w:lineRule="auto"/>
              <w:ind w:right="-140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0E6336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Пневмония: 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клиническая (характеристики в зависимости от этиологии), диагностические критерии, объективная, лабораторная и инструменталь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ная диагностика. Постановка и обоснование диагноза.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0E6336" w:rsidP="000E6336">
            <w:pPr>
              <w:spacing w:after="200" w:line="240" w:lineRule="auto"/>
              <w:ind w:right="-140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0E6336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Пневмония: 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осложнения, принципы лечения (в зависимости от этиоло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гии) - схема лечения, лечебное питание, этиотропное, патогенетическое, симптоматическое, физиотерапевтическое, санаторно-курортное лечение.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0E6336" w:rsidP="000E6336">
            <w:pPr>
              <w:spacing w:after="200" w:line="240" w:lineRule="auto"/>
              <w:ind w:right="-140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0E6336">
              <w:rPr>
                <w:rFonts w:ascii="Times New Roman" w:eastAsia="Calibri" w:hAnsi="Times New Roman" w:cs="Times New Roman"/>
                <w:b/>
                <w:lang w:val="az-Latn-AZ" w:eastAsia="en-US"/>
              </w:rPr>
              <w:t>Хроническая обструктивная болезнь легких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: понятие, факторы риска, этиология, патогенез, классификация, диагностические критерии, клинические признаки.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975" w:hanging="97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0E6336" w:rsidP="000E6336">
            <w:pPr>
              <w:spacing w:after="200" w:line="240" w:lineRule="auto"/>
              <w:ind w:right="-140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0E6336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Хроническая обструктивная болезнь легких: 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объективная, лаборатор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ная и инструментальная диагностика. Осложнения. Прогноз. Постановка и обоснование диагноза. Принципы лечения (лекарственное и немедика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ментозное)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311" w:hanging="1311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0E6336" w:rsidP="000E6336">
            <w:pPr>
              <w:spacing w:after="200" w:line="240" w:lineRule="auto"/>
              <w:ind w:right="-140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0E6336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Бронхиальная астма: 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определение, факторы риска, этиология, патогенез, морфологические изменения, классификация (с учетом клинической формы и степени тяжести).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975" w:hanging="99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Default="000E6336" w:rsidP="000E6336">
            <w:pPr>
              <w:spacing w:after="200" w:line="240" w:lineRule="auto"/>
              <w:ind w:right="-140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0E6336">
              <w:rPr>
                <w:rFonts w:ascii="Times New Roman" w:eastAsia="Calibri" w:hAnsi="Times New Roman" w:cs="Times New Roman"/>
                <w:b/>
                <w:lang w:val="az-Latn-AZ" w:eastAsia="en-US"/>
              </w:rPr>
              <w:t>Бронхиальная астма: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 xml:space="preserve"> варианты и симптомы. Объективная, лабораторная и инструментальная диагностика. Понятие «астматический статус» (стадии) Формирование и обоснование диагноза.</w:t>
            </w:r>
          </w:p>
          <w:p w:rsidR="003044C1" w:rsidRPr="00E47FC0" w:rsidRDefault="003044C1" w:rsidP="000E6336">
            <w:pPr>
              <w:spacing w:after="200" w:line="240" w:lineRule="auto"/>
              <w:ind w:right="-140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ind w:left="1065" w:hanging="106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0E6336" w:rsidP="000E6336">
            <w:pPr>
              <w:spacing w:after="200" w:line="240" w:lineRule="auto"/>
              <w:ind w:right="-140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0E6336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Бронхиальная астма: 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осложнения. Принципы лечения. Лечение астма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тического статуса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330" w:right="-140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8             9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0E6336" w:rsidP="000E6336">
            <w:pPr>
              <w:spacing w:after="200" w:line="240" w:lineRule="auto"/>
              <w:ind w:right="-140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0E6336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Инфекционный эндокардит: </w:t>
            </w:r>
            <w:r w:rsidRPr="000E6336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понятие, эпидемиология, этиология, патогенез, патоморфологические особенности, классификация, клиника. Объективная, лабораторная и инструментальная диагностика. Постановка и обоснование диагноза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ind w:left="743" w:right="-140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1   10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BE6AA0" w:rsidP="00BE6AA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BE6AA0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Острая ревматическая лихорадка: </w:t>
            </w:r>
            <w:r w:rsidRPr="00BE6AA0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понятие, этиология, патогенез, патоморфологические изменения, классификация (основные и вторич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BE6AA0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ные диагностические критерии).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34" w:right="-140" w:hanging="536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10    11.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BE6AA0" w:rsidP="00BE6AA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BE6AA0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Острая ревматическая лихорадка: </w:t>
            </w:r>
            <w:r w:rsidRPr="00BE6AA0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клиническая, объективная, лабора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BE6AA0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торная и инструментальная диагностика, осложнения. Постановка и обоснование диагноза. Лечение и профилактика.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12.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BE6AA0" w:rsidP="00BE6AA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 w:rsidRPr="00BE6AA0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Приобретенные пороки сердца: </w:t>
            </w:r>
            <w:r w:rsidRPr="00BE6AA0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митральный стеноз, митральная регур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BE6AA0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гитация: этиология, патогенез (гемодинамика). Клиника: объективная, лабораторная и инструментальная диагностика. Осложнения. Постанов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BE6AA0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ка и обоснование диагноза. Принципы современного лечения.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lastRenderedPageBreak/>
              <w:t>13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BE6AA0" w:rsidP="00BE6AA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BE6AA0">
              <w:rPr>
                <w:rFonts w:ascii="Times New Roman" w:eastAsia="Calibri" w:hAnsi="Times New Roman" w:cs="Times New Roman"/>
                <w:b/>
                <w:lang w:val="az-Latn-AZ" w:eastAsia="en-US"/>
              </w:rPr>
              <w:t xml:space="preserve">Приобретенные пороки сердца: </w:t>
            </w:r>
            <w:r w:rsidRPr="00BE6AA0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недостаточность аортального клапана. Стеноз аортального клапана: этиология, патогенез (гемодинамика). Кли</w:t>
            </w:r>
            <w:r w:rsidR="00466DC1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BE6AA0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ника: объективная, лабораторная и инструментальная диагностика. Осложнения. Постановка и обоснование диагноза. Принципы современ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BE6AA0">
              <w:rPr>
                <w:rFonts w:ascii="Times New Roman" w:eastAsia="Calibri" w:hAnsi="Times New Roman" w:cs="Times New Roman"/>
                <w:bCs/>
                <w:lang w:val="az-Latn-AZ" w:eastAsia="en-US"/>
              </w:rPr>
              <w:t>ного лечения.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BE6AA0" w:rsidP="00E47FC0">
            <w:pPr>
              <w:spacing w:after="20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E6AA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Приобретенные 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пороки сердца </w:t>
            </w:r>
            <w:proofErr w:type="gramStart"/>
            <w:r w:rsidRPr="00BE6AA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lang w:eastAsia="en-US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едостаточность трехстворчатого клапана</w:t>
            </w:r>
            <w:r w:rsidRPr="00BE6AA0">
              <w:rPr>
                <w:rFonts w:ascii="Times New Roman" w:eastAsia="Calibri" w:hAnsi="Times New Roman" w:cs="Times New Roman"/>
                <w:lang w:eastAsia="en-US"/>
              </w:rPr>
              <w:t>. Стеноз трехстворчатого клапана: этиология, патогенез (</w:t>
            </w:r>
            <w:proofErr w:type="spellStart"/>
            <w:proofErr w:type="gramStart"/>
            <w:r w:rsidRPr="00BE6AA0">
              <w:rPr>
                <w:rFonts w:ascii="Times New Roman" w:eastAsia="Calibri" w:hAnsi="Times New Roman" w:cs="Times New Roman"/>
                <w:lang w:eastAsia="en-US"/>
              </w:rPr>
              <w:t>гемо</w:t>
            </w:r>
            <w:r w:rsidR="00466DC1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BE6AA0">
              <w:rPr>
                <w:rFonts w:ascii="Times New Roman" w:eastAsia="Calibri" w:hAnsi="Times New Roman" w:cs="Times New Roman"/>
                <w:lang w:eastAsia="en-US"/>
              </w:rPr>
              <w:t>динамика</w:t>
            </w:r>
            <w:proofErr w:type="spellEnd"/>
            <w:proofErr w:type="gramEnd"/>
            <w:r w:rsidRPr="00BE6AA0">
              <w:rPr>
                <w:rFonts w:ascii="Times New Roman" w:eastAsia="Calibri" w:hAnsi="Times New Roman" w:cs="Times New Roman"/>
                <w:lang w:eastAsia="en-US"/>
              </w:rPr>
              <w:t xml:space="preserve">). Клиника: объективная, лабораторная и инструментальная диагностика. Осложнения. Постановка и обоснование диагноза. </w:t>
            </w:r>
            <w:proofErr w:type="spellStart"/>
            <w:proofErr w:type="gramStart"/>
            <w:r w:rsidRPr="00BE6AA0">
              <w:rPr>
                <w:rFonts w:ascii="Times New Roman" w:eastAsia="Calibri" w:hAnsi="Times New Roman" w:cs="Times New Roman"/>
                <w:lang w:eastAsia="en-US"/>
              </w:rPr>
              <w:t>Прин</w:t>
            </w:r>
            <w:r w:rsidR="00466DC1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BE6AA0">
              <w:rPr>
                <w:rFonts w:ascii="Times New Roman" w:eastAsia="Calibri" w:hAnsi="Times New Roman" w:cs="Times New Roman"/>
                <w:lang w:eastAsia="en-US"/>
              </w:rPr>
              <w:t>ципы</w:t>
            </w:r>
            <w:proofErr w:type="spellEnd"/>
            <w:proofErr w:type="gramEnd"/>
            <w:r w:rsidRPr="00BE6AA0">
              <w:rPr>
                <w:rFonts w:ascii="Times New Roman" w:eastAsia="Calibri" w:hAnsi="Times New Roman" w:cs="Times New Roman"/>
                <w:lang w:eastAsia="en-US"/>
              </w:rPr>
              <w:t xml:space="preserve"> современного лечения.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eastAsia="en-US"/>
              </w:rPr>
              <w:t>15.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BE6AA0" w:rsidP="00E47FC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BE6AA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Атеросклероз</w:t>
            </w:r>
            <w:r w:rsidRPr="00BE6AA0">
              <w:rPr>
                <w:rFonts w:ascii="Times New Roman" w:eastAsia="Calibri" w:hAnsi="Times New Roman" w:cs="Times New Roman"/>
                <w:lang w:eastAsia="en-US"/>
              </w:rPr>
              <w:t xml:space="preserve">: понятие, факторы риска, этиология, патогенез, </w:t>
            </w:r>
            <w:proofErr w:type="spellStart"/>
            <w:proofErr w:type="gramStart"/>
            <w:r w:rsidRPr="00BE6AA0">
              <w:rPr>
                <w:rFonts w:ascii="Times New Roman" w:eastAsia="Calibri" w:hAnsi="Times New Roman" w:cs="Times New Roman"/>
                <w:lang w:eastAsia="en-US"/>
              </w:rPr>
              <w:t>классифи</w:t>
            </w:r>
            <w:r w:rsidR="00466DC1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BE6AA0">
              <w:rPr>
                <w:rFonts w:ascii="Times New Roman" w:eastAsia="Calibri" w:hAnsi="Times New Roman" w:cs="Times New Roman"/>
                <w:lang w:eastAsia="en-US"/>
              </w:rPr>
              <w:t>кация</w:t>
            </w:r>
            <w:proofErr w:type="spellEnd"/>
            <w:proofErr w:type="gramEnd"/>
            <w:r w:rsidRPr="00BE6AA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BE6AA0">
              <w:rPr>
                <w:rFonts w:ascii="Times New Roman" w:eastAsia="Calibri" w:hAnsi="Times New Roman" w:cs="Times New Roman"/>
                <w:lang w:eastAsia="en-US"/>
              </w:rPr>
              <w:t>гиперлипидемии</w:t>
            </w:r>
            <w:proofErr w:type="spellEnd"/>
            <w:r w:rsidRPr="00BE6AA0">
              <w:rPr>
                <w:rFonts w:ascii="Times New Roman" w:eastAsia="Calibri" w:hAnsi="Times New Roman" w:cs="Times New Roman"/>
                <w:lang w:eastAsia="en-US"/>
              </w:rPr>
              <w:t xml:space="preserve">. Клиника - объективные, лабораторные и </w:t>
            </w:r>
            <w:proofErr w:type="spellStart"/>
            <w:proofErr w:type="gramStart"/>
            <w:r w:rsidRPr="00BE6AA0">
              <w:rPr>
                <w:rFonts w:ascii="Times New Roman" w:eastAsia="Calibri" w:hAnsi="Times New Roman" w:cs="Times New Roman"/>
                <w:lang w:eastAsia="en-US"/>
              </w:rPr>
              <w:t>инстру</w:t>
            </w:r>
            <w:r w:rsidR="00466DC1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BE6AA0">
              <w:rPr>
                <w:rFonts w:ascii="Times New Roman" w:eastAsia="Calibri" w:hAnsi="Times New Roman" w:cs="Times New Roman"/>
                <w:lang w:eastAsia="en-US"/>
              </w:rPr>
              <w:t>ментальные</w:t>
            </w:r>
            <w:proofErr w:type="spellEnd"/>
            <w:proofErr w:type="gramEnd"/>
            <w:r w:rsidRPr="00BE6AA0">
              <w:rPr>
                <w:rFonts w:ascii="Times New Roman" w:eastAsia="Calibri" w:hAnsi="Times New Roman" w:cs="Times New Roman"/>
                <w:lang w:eastAsia="en-US"/>
              </w:rPr>
              <w:t xml:space="preserve"> показатели (при поражении центральной и периферической артерий). Постановка и обоснование диагноза. Принципы современного лечения.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</w:p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9F1983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9F1983" w:rsidP="009F198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>Эссенциальная</w:t>
            </w:r>
            <w:proofErr w:type="spellEnd"/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(первичная) артериальная гипертензия: 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понятие, факторы риска, эпидемиология, этиология, патогенез, современная классификация (стадия, степень, стратификация риска).</w:t>
            </w:r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Клиника - объективная, лабораторная и инструментальная диагностика. Формирование и обоснование диагноза.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</w:p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9F1983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9F1983" w:rsidP="009F198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proofErr w:type="spellStart"/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>Эссенциальная</w:t>
            </w:r>
            <w:proofErr w:type="spellEnd"/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(первичная) артериальная гипертензия: 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осложнения. Прогноз. Постановка и обоснование диагноза. Современное лечение (фармакологические свойства гипотензивных средств) Особенности артериальной гипертензии у пожилых людей.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9F1983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9F1983" w:rsidP="00E47FC0">
            <w:pPr>
              <w:spacing w:after="200" w:line="240" w:lineRule="auto"/>
              <w:rPr>
                <w:rFonts w:ascii="Times New Roman" w:eastAsia="Calibri" w:hAnsi="Times New Roman" w:cs="Times New Roman"/>
                <w:lang w:val="az-Latn-AZ" w:eastAsia="en-US"/>
              </w:rPr>
            </w:pPr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>Ишемическая болезнь сердца (ИБС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): понятие, современная </w:t>
            </w: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классифи</w:t>
            </w:r>
            <w:r w:rsidR="00466DC1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кация</w:t>
            </w:r>
            <w:proofErr w:type="spellEnd"/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, факторы риска, этиология, патогенез. Острый коронарный </w:t>
            </w: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синд</w:t>
            </w:r>
            <w:r w:rsidR="00466DC1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ром</w:t>
            </w:r>
            <w:proofErr w:type="spellEnd"/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: понятие, патогенетические особенности, клинико-объективная, лабораторная (маркеры некроза миокарда) и инструментальная </w:t>
            </w:r>
            <w:proofErr w:type="spell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диагнос</w:t>
            </w:r>
            <w:r w:rsidR="00466DC1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тика</w:t>
            </w:r>
            <w:proofErr w:type="spell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. Формирование и обоснование диагноза. Лечебная тактика.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9F1983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9F1983" w:rsidP="00E47FC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val="az-Latn-AZ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ИБС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: стенокардия: понятие, патоморфологические особенности, </w:t>
            </w: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класси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фикация</w:t>
            </w:r>
            <w:proofErr w:type="spellEnd"/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. Клиника - объективная, лабораторная и инструментальная (ЭКГ) диагностика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9F1983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9F1983" w:rsidP="00E47FC0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ИБС</w:t>
            </w:r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стенокардия: особенности у пожилых пациентов. Постановка и обоснование диагноза. Прогноз. Лечебная тактика. Показания к </w:t>
            </w: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хирурги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ческому</w:t>
            </w:r>
            <w:proofErr w:type="spellEnd"/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лечению.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466DC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ИБС</w:t>
            </w:r>
            <w:r w:rsidR="009F1983"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="009F1983"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Инфаркт миокарда: понятие, патоморфологические особенности, классификация (клиническое течение). Клиника - объективная, </w:t>
            </w:r>
            <w:proofErr w:type="spellStart"/>
            <w:proofErr w:type="gramStart"/>
            <w:r w:rsidR="009F1983"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лабора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="009F1983"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торная</w:t>
            </w:r>
            <w:proofErr w:type="spellEnd"/>
            <w:proofErr w:type="gramEnd"/>
            <w:r w:rsidR="009F1983"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 инструментальная (ЭКГ) диагностика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466DC1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ИБС</w:t>
            </w:r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Инфаркт миокарда: ранние и поздние осложнения - клинический диагноз. Постановка и обоснование диагноза.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466DC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ИБС</w:t>
            </w:r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Инфаркт миокарда: Лечебная тактика. Показания к </w:t>
            </w: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хирургическо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му</w:t>
            </w:r>
            <w:proofErr w:type="spellEnd"/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лечению. Первичная и вторичная профилактика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DC1" w:rsidRPr="00E47FC0" w:rsidRDefault="00466DC1" w:rsidP="00466DC1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Хроническая сердечная недостаточность: 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понятие, этиология, </w:t>
            </w: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пато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генез</w:t>
            </w:r>
            <w:proofErr w:type="spellEnd"/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, классификация. Клиника - объективные, лабораторные и инструментальные показатели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lastRenderedPageBreak/>
              <w:t>25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466DC1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Хроническая сердечная недостаточность: прогноз. 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Постановка и обоснование диагноза. Современная тактика лечения (лекарственная и </w:t>
            </w:r>
            <w:proofErr w:type="spell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немедикаментозная</w:t>
            </w:r>
            <w:proofErr w:type="spell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). Применение хирургических и электрофизиологических методов лечения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466DC1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Хронический гастрит: 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понятие, этиология, патогенез, </w:t>
            </w: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морфологичес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кие</w:t>
            </w:r>
            <w:proofErr w:type="spellEnd"/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изменения, классификация. Клиника - объективная, лабораторная (</w:t>
            </w:r>
            <w:proofErr w:type="spell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Helicobacter</w:t>
            </w:r>
            <w:proofErr w:type="spell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proofErr w:type="spell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pylori</w:t>
            </w:r>
            <w:proofErr w:type="spell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) и инструментальная (R-диагностика, ФГДС, </w:t>
            </w: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морфо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логическое</w:t>
            </w:r>
            <w:proofErr w:type="spellEnd"/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обследование) диагностика. Постановка и обоснование диагноза. Принципы современного лечения.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466DC1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Язвенная болезнь желудка или язвенной болезни: 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понятие, </w:t>
            </w:r>
            <w:proofErr w:type="spell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этиоло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гия</w:t>
            </w:r>
            <w:proofErr w:type="spell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, патогенез, </w:t>
            </w:r>
            <w:proofErr w:type="spell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классификация</w:t>
            </w:r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.К</w:t>
            </w:r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линика</w:t>
            </w:r>
            <w:proofErr w:type="spell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- объективная, лабораторная (</w:t>
            </w:r>
            <w:proofErr w:type="spell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Helicobacter</w:t>
            </w:r>
            <w:proofErr w:type="spell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proofErr w:type="spell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pylori</w:t>
            </w:r>
            <w:proofErr w:type="spell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) и инструментальная (R-диагностика, FGDS, </w:t>
            </w:r>
            <w:proofErr w:type="spell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морфо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логическое</w:t>
            </w:r>
            <w:proofErr w:type="spell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исследование) диагностика. Осложнения. Прогноз. </w:t>
            </w: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Поста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новка</w:t>
            </w:r>
            <w:proofErr w:type="spellEnd"/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 обоснование диагноза. Принципы современного лечения. </w:t>
            </w: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Пока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зания</w:t>
            </w:r>
            <w:proofErr w:type="spellEnd"/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к хирургическому лечению.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466DC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>Энтеропатии</w:t>
            </w:r>
            <w:proofErr w:type="spellEnd"/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proofErr w:type="spellStart"/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>целиакия</w:t>
            </w:r>
            <w:proofErr w:type="spellEnd"/>
            <w:r w:rsidRPr="009F198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Дефицит дисахаридов. Синдром </w:t>
            </w:r>
            <w:proofErr w:type="spell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мальабсорб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ции</w:t>
            </w:r>
            <w:proofErr w:type="spell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. Понятие, этиология, патогенез, классификация. Клиника 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–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объек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тивная</w:t>
            </w:r>
            <w:proofErr w:type="spellEnd"/>
            <w:proofErr w:type="gramEnd"/>
            <w:r w:rsidRPr="009F1983">
              <w:rPr>
                <w:rFonts w:ascii="Times New Roman" w:eastAsia="Calibri" w:hAnsi="Times New Roman" w:cs="Times New Roman"/>
                <w:bCs/>
                <w:lang w:eastAsia="en-US"/>
              </w:rPr>
              <w:t>, лабораторная и инструментальная диагностика. Осложнения. Прогноз. Постановка и обоснование диагноза. Принципы современного лечения.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29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FC3623" w:rsidP="00FC36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Синдром раздраженного кишечника. </w:t>
            </w:r>
            <w:proofErr w:type="spellStart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Дивертикулез</w:t>
            </w:r>
            <w:proofErr w:type="spellEnd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толстой кишки. Понятие, этиология, патогенез, </w:t>
            </w:r>
            <w:proofErr w:type="spellStart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классификация</w:t>
            </w:r>
            <w:proofErr w:type="gramStart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.К</w:t>
            </w:r>
            <w:proofErr w:type="gramEnd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линика</w:t>
            </w:r>
            <w:proofErr w:type="spellEnd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- объективная, лабораторная и инструментальная диагностика. Осложнения. Прогноз. Постановка и обоснование диагноза. Принципы современного лечения. Диета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ind w:left="1245" w:hanging="1245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30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FC3623" w:rsidP="00FC36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Хронический гепатит: 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Хронический вирусный гепатит (B, C.D (B + D)) Определение, этиология, патогенез, классификация Клиника - объективная, лабораторная и инструментальная диагностика. Осложнения. Прогноз. Постановка и обоснование диагноза. Принципы современного лечения.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31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FC3623" w:rsidP="00FC36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Хронический гепатит: 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аутоиммунный гепатит. Определение, этиология, патогенез, классификация. Клиника - объективная, лабораторная и инструментальная диагностика. Осложнения. Прогноз. Постановка и обоснование диагноза. Принципы современного лечения.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32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FC3623" w:rsidP="00FC36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Алкогольные болезни печени. 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Жировая дистрофия печени: понятие, этиология, патогенез, классификация. Клиника - объективная, </w:t>
            </w:r>
            <w:proofErr w:type="spellStart"/>
            <w:proofErr w:type="gramStart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лабора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торная</w:t>
            </w:r>
            <w:proofErr w:type="spellEnd"/>
            <w:proofErr w:type="gramEnd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 инструментальная диагностика. Осложнения. Прогноз. </w:t>
            </w:r>
            <w:proofErr w:type="spellStart"/>
            <w:proofErr w:type="gramStart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Поста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новка</w:t>
            </w:r>
            <w:proofErr w:type="spellEnd"/>
            <w:proofErr w:type="gramEnd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 обоснование диагноза. Принципы современного лечения.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466DC1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E47FC0" w:rsidRPr="00E47FC0" w:rsidTr="003044C1">
        <w:trPr>
          <w:trHeight w:val="1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33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FC3623" w:rsidP="00FC36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Лекарственное поражение </w:t>
            </w:r>
            <w:proofErr w:type="spellStart"/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>печени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gramEnd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онятие</w:t>
            </w:r>
            <w:proofErr w:type="spellEnd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, этиология, патогенез, классификация. Клиника - объективная, лабораторная и </w:t>
            </w:r>
            <w:proofErr w:type="spellStart"/>
            <w:proofErr w:type="gramStart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инструменталь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ная</w:t>
            </w:r>
            <w:proofErr w:type="spellEnd"/>
            <w:proofErr w:type="gramEnd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диагностика. Осложнения. Прогноз. Постановка и обоснование диагноза. Принципы современного лечения.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34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FC3623" w:rsidP="00FC36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Острый </w:t>
            </w:r>
            <w:proofErr w:type="spellStart"/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>гломерулонефрит</w:t>
            </w:r>
            <w:proofErr w:type="spellEnd"/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определение, этиология, патогенез, </w:t>
            </w:r>
            <w:proofErr w:type="spellStart"/>
            <w:proofErr w:type="gramStart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класси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фикация</w:t>
            </w:r>
            <w:proofErr w:type="spellEnd"/>
            <w:proofErr w:type="gramEnd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. Клиника - объективная, лабораторная и инструментальная диагностика. Осложнения. Прогноз. Постановка и обоснование </w:t>
            </w:r>
            <w:proofErr w:type="spellStart"/>
            <w:proofErr w:type="gramStart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диагно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за</w:t>
            </w:r>
            <w:proofErr w:type="spellEnd"/>
            <w:proofErr w:type="gramEnd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. Принципы современного лечения.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  <w:tr w:rsidR="00E47FC0" w:rsidRPr="00E47FC0" w:rsidTr="003044C1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35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FC3623" w:rsidP="00FC36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Хронический </w:t>
            </w:r>
            <w:proofErr w:type="spellStart"/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>гломерулонефрит</w:t>
            </w:r>
            <w:proofErr w:type="spellEnd"/>
            <w:r w:rsidRPr="00FC36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: 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определение, этиология, патогенез, классификация. Клиника - объективная, лабораторная и </w:t>
            </w:r>
            <w:proofErr w:type="spellStart"/>
            <w:proofErr w:type="gramStart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инструменталь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>ная</w:t>
            </w:r>
            <w:proofErr w:type="spellEnd"/>
            <w:proofErr w:type="gramEnd"/>
            <w:r w:rsidRPr="00FC3623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диагностика. Осложнения. Прогноз. Постановка и обоснование диагноза. Принципы современного лечения. Первичная и вторичная профилактика.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FC0" w:rsidRPr="00E47FC0" w:rsidRDefault="00E47FC0" w:rsidP="000E6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 w:eastAsia="en-US"/>
              </w:rPr>
            </w:pPr>
            <w:r w:rsidRPr="00E47FC0">
              <w:rPr>
                <w:rFonts w:ascii="Times New Roman" w:eastAsia="Calibri" w:hAnsi="Times New Roman" w:cs="Times New Roman"/>
                <w:b/>
                <w:lang w:val="az-Latn-AZ" w:eastAsia="en-US"/>
              </w:rPr>
              <w:t>2</w:t>
            </w:r>
          </w:p>
        </w:tc>
      </w:tr>
    </w:tbl>
    <w:p w:rsidR="007E4696" w:rsidRPr="00097B89" w:rsidRDefault="007E4696" w:rsidP="00E47FC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623" w:rsidRDefault="00FC3623" w:rsidP="00FC36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6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Тематический план лекций 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предмету</w:t>
      </w:r>
      <w:r w:rsidRPr="00FC3623">
        <w:rPr>
          <w:rFonts w:ascii="Times New Roman" w:hAnsi="Times New Roman" w:cs="Times New Roman"/>
          <w:b/>
          <w:bCs/>
          <w:sz w:val="24"/>
          <w:szCs w:val="24"/>
        </w:rPr>
        <w:t xml:space="preserve"> «Внутренняя медицина» </w:t>
      </w:r>
    </w:p>
    <w:p w:rsidR="00FC3623" w:rsidRDefault="00FC3623" w:rsidP="00FC36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623">
        <w:rPr>
          <w:rFonts w:ascii="Times New Roman" w:hAnsi="Times New Roman" w:cs="Times New Roman"/>
          <w:b/>
          <w:bCs/>
          <w:sz w:val="24"/>
          <w:szCs w:val="24"/>
        </w:rPr>
        <w:t xml:space="preserve">для студентов IV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лечебно-профилактического факультета</w:t>
      </w:r>
    </w:p>
    <w:p w:rsidR="00FC3623" w:rsidRDefault="00FC3623" w:rsidP="00FC362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623">
        <w:rPr>
          <w:rFonts w:ascii="Times New Roman" w:hAnsi="Times New Roman" w:cs="Times New Roman"/>
          <w:b/>
          <w:bCs/>
          <w:sz w:val="24"/>
          <w:szCs w:val="24"/>
        </w:rPr>
        <w:t xml:space="preserve"> (2021-2022 учебный год)</w:t>
      </w:r>
    </w:p>
    <w:p w:rsidR="00FC3623" w:rsidRPr="00FC3623" w:rsidRDefault="00FC3623" w:rsidP="00FC362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7230"/>
        <w:gridCol w:w="1530"/>
      </w:tblGrid>
      <w:tr w:rsidR="00FC3623" w:rsidRPr="00FC3623" w:rsidTr="00777F3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777F31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23" w:rsidRPr="00FC3623" w:rsidRDefault="00777F31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23" w:rsidRPr="00FC3623" w:rsidRDefault="00777F31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C3623" w:rsidRPr="00FC3623" w:rsidTr="00777F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777F31" w:rsidP="00777F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Пневмонии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623" w:rsidRPr="00FC3623" w:rsidTr="00777F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777F31" w:rsidP="00777F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бронхит. Бронхиальная астма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623" w:rsidRPr="00FC3623" w:rsidTr="00777F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777F31" w:rsidP="00777F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ревматическая лихорадка. Инфекционный эндокардит</w:t>
            </w:r>
            <w:r w:rsidR="00FC3623" w:rsidRPr="00FC36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623" w:rsidRPr="00FC3623" w:rsidTr="00777F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Приобретенные пороки сердца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623" w:rsidRPr="00FC3623" w:rsidTr="00777F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ИБС: стенокардия, инфаркт миокарда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623" w:rsidRPr="00FC3623" w:rsidTr="00777F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Сердечная недостаточность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623" w:rsidRPr="00FC3623" w:rsidTr="00777F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Артериальная гипертония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623" w:rsidRPr="00FC3623" w:rsidTr="00777F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Язвенная болезнь желудка и 12-перстной кишки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623" w:rsidRPr="00FC3623" w:rsidTr="00777F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гепатит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623" w:rsidRPr="00FC3623" w:rsidTr="00777F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Гломерулонефрит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23" w:rsidRPr="00FC3623" w:rsidRDefault="00FC3623" w:rsidP="00777F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E7837" w:rsidRDefault="00EE7837" w:rsidP="00777F3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F31">
        <w:rPr>
          <w:rFonts w:ascii="Times New Roman" w:hAnsi="Times New Roman" w:cs="Times New Roman"/>
          <w:b/>
          <w:bCs/>
          <w:sz w:val="24"/>
          <w:szCs w:val="24"/>
        </w:rPr>
        <w:t>Список рефератов по теме «Внутренние болезни» для студентов 4 курса лечебного факультета.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1. Этиология, патогенез и классификация пневмоний.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2. Особенности течения различных клинических форм пневмонии.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3. Обоснование диагноза пневмония.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4. Роль инструментальных обследований в установлении диагноза пневмонии.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5. Принципы лечения пневмонии.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6. Этиология и патогенез хронического бронхита.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7. Классификация и клинические признаки хронического бронхита.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8. Диагностические критерии хронического бронхита.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9. Лечение хронического бронхита.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Немедикаментозное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лечение хронического бронхита.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11. Этиология и патогенез бронхиальной астмы.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12. Классификация и клинические признаки бронхиальной астмы.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13. Клинико-патогенетические варианты бронхиальной астмы.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14. Осложнения бронхиальной астмы.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15. Диагностика бронхиальной астмы.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16. Принципы лечения бронхиальной астмы.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17. Этиология, патогенез инфекционного эндокардита.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18. Клиника инфекционного эндокардита.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19. Характеристика инфекционного эндокардита у пожилых людей.</w:t>
      </w:r>
    </w:p>
    <w:p w:rsid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20. Диагностика инфекционного эндокардита.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21. Лечение и профилактика инфекционного эндокардита.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22. Этиология, патогенез и классификация острой ревматической лихорадки.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23. Клинико-диагностические критерии острой ревматической лихорадки.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24. Лечение и профилактика острого ревматизма.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25. Этиология, патогенез и клиника митрального стеноза.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26. Диагностика митрального стеноза.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27. Этиология, патогенез и клиника </w:t>
      </w:r>
      <w:proofErr w:type="gramStart"/>
      <w:r w:rsidRPr="00777F31">
        <w:rPr>
          <w:rFonts w:ascii="Times New Roman" w:hAnsi="Times New Roman" w:cs="Times New Roman"/>
          <w:sz w:val="24"/>
          <w:szCs w:val="24"/>
        </w:rPr>
        <w:t>митральной</w:t>
      </w:r>
      <w:proofErr w:type="gramEnd"/>
      <w:r w:rsidRPr="0077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28. Диагностика </w:t>
      </w:r>
      <w:proofErr w:type="gramStart"/>
      <w:r w:rsidRPr="00777F31">
        <w:rPr>
          <w:rFonts w:ascii="Times New Roman" w:hAnsi="Times New Roman" w:cs="Times New Roman"/>
          <w:sz w:val="24"/>
          <w:szCs w:val="24"/>
        </w:rPr>
        <w:t>митральной</w:t>
      </w:r>
      <w:proofErr w:type="gramEnd"/>
      <w:r w:rsidRPr="0077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29. Современные принципы лечения митрального стеноза и </w:t>
      </w:r>
      <w:proofErr w:type="gramStart"/>
      <w:r w:rsidRPr="00777F31">
        <w:rPr>
          <w:rFonts w:ascii="Times New Roman" w:hAnsi="Times New Roman" w:cs="Times New Roman"/>
          <w:sz w:val="24"/>
          <w:szCs w:val="24"/>
        </w:rPr>
        <w:t>митральной</w:t>
      </w:r>
      <w:proofErr w:type="gramEnd"/>
      <w:r w:rsidRPr="0077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регургитации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30. Этиология, патогенез и клинические признаки недостаточности аортального клапана.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lastRenderedPageBreak/>
        <w:t>31. Нарушения гемодинамики и критерии диагностики недостаточности аортального клапана.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32. Современные методы лечения недостаточности аортального клапана.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33. Этиология, патогенез и клинические признаки стеноза аорты.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34. Тактика лечения стеноза аорты.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35. Факторы риска и патогенез артериальной гипертензии.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36. Классификация артериальной гипертензии (стадия, степень, стратификация рахита) и клиническое течение.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37. Поражение сердца и почек при гипертонии.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38. Поражение головного мозга и сосудов при гипертонии.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39. Диагностика артериальной гипертензии. Ежедневный мониторинг артериальной гипертензии.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40. Принципы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немедикаментозного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лечения артериальной гипертензии.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41. Применение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диуретиков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при лечении артериальной гипертензии.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42. Использование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b-адреноблокаторов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при лечении гипертонии.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43. Ингибиторы АПФ и рецепторы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ангиотензина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2 в лечении гипертонии.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применение блокираторов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44. Применение антагонистов кальция при лечении гипертонии.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45. Применение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и препаратов центрального действия при лечении артериальной гипертензии.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46. ​​Осложнения гипертонии.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47. Атеросклероз. Лабораторные показатели.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48. Факторы риска и патогенез ишемической болезни сердца.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49. Классификация ишемической болезни сердца. Внезапная коронарная смерть.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50. Острый коронарный синдром.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51. Стенокардия: классификация. Функциональные классы стабильной стенокардии.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52. Классификация боли в груди Американской кардиологической ассоциации (типичная и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атипичная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стенокардия).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Характерные черты ангинозного болевого синдрома. Аналоги ангины.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53. Нестабильная стенокардия.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54. Вариант стенокардии (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Принсметала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).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55. Методы инструментального исследования ангины.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56. Лечебная тактика при стенокардии: показания к хирургическому лечению.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57. Острый коронарный синдром.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58. Инфаркт миокарда: этиология, патогенез и классификация.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59. Инфаркт миокарда: клиника, стадии.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60. Инфаркт миокарда: лабораторные и инструментальные показатели.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61. Осложнения инфаркта миокарда.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62. Лечение инфаркта миокарда: обезболивание.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63. Лечение инфаркта миокарда: восстановление коронарного кровообращения (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инвазивное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неинвазивное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).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64. Осложнения инфаркта миокарда.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65. Безболезненная ишемия миокарда.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66. Этиология и патогенез сердечной недостаточности.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67. Классификация сердечной недостаточности. Острая сердечная недостаточность.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68. Этиология и классификация хронической сердечной недостаточности.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69. Клиника и диагностика хронической сердечной недостаточности.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70. Лечение систолической сердечной недостаточности: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диуретики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71. Лечение систолической сердечной недостаточности: ингибиторы АКФ и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блокаторы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рецепторов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ангиотензина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72. Лечение систолической сердечной недостаточности: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b-адреноблокаторы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73. Лечение систолической сердечной недостаточности: сердечные гликозиды.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lastRenderedPageBreak/>
        <w:t>74. Лечение систолической сердечной недостаточности: антагонисты альдостерона.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75.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Диастолическая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сердечная недостаточность: этиология, патогенез, диагностика и лечение.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76. Этиология и патогенез хронического гастрита.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77. Классификация и клинические признаки хронического гастрита.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78. Обнаружение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в диагностике хронического гастрита.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79. Принципы лечения хронического гастрита.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80. Этиология и патогенез язвы желудка и двенадцатиперстной кишки.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81. Классификация и клинические признаки, осложнения язвы желудка и двенадцатиперстной кишки.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82. Диагностика язвы желудка и двенадцатиперстной кишки.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83. Лечение язвы желудка и двенадцатиперстной кишки.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84. Этиология и патогенез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целлюлита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85. Клинические признаки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целиакии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86. Дисахаридная недостаточность: клиника и лечение.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87. Этиология и патогенез синдрома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мальабсорбции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88. Клиника синдрома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мальабсорбции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89. Этиология и патогенез диареи.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90. Клиника и лечение диареи.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91. Этиология и современная классификация хронических гепатитов.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92. Эпидемиология и патогенез хронических вирусных гепатитов.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93. Клинические формы хронических вирусных гепатитов.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94. Лабораторная и инструментальная диагностика хронических вирусных гепатитов.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95. Принципы лечения хронических вирусных гепатитов.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96. Клиника, диагностика и лечение аутоиммунного гепатита.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97. Алкогольные болезни печени.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98. Этиология и патогенез </w:t>
      </w:r>
      <w:proofErr w:type="gramStart"/>
      <w:r w:rsidRPr="00777F31">
        <w:rPr>
          <w:rFonts w:ascii="Times New Roman" w:hAnsi="Times New Roman" w:cs="Times New Roman"/>
          <w:sz w:val="24"/>
          <w:szCs w:val="24"/>
        </w:rPr>
        <w:t>острого</w:t>
      </w:r>
      <w:proofErr w:type="gramEnd"/>
      <w:r w:rsidRPr="0077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99. Морфологическая классификация </w:t>
      </w:r>
      <w:proofErr w:type="gramStart"/>
      <w:r w:rsidRPr="00777F31">
        <w:rPr>
          <w:rFonts w:ascii="Times New Roman" w:hAnsi="Times New Roman" w:cs="Times New Roman"/>
          <w:sz w:val="24"/>
          <w:szCs w:val="24"/>
        </w:rPr>
        <w:t>острого</w:t>
      </w:r>
      <w:proofErr w:type="gramEnd"/>
      <w:r w:rsidRPr="0077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 Острый нефритический синдром.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100. Клиника </w:t>
      </w:r>
      <w:proofErr w:type="gramStart"/>
      <w:r w:rsidRPr="00777F31">
        <w:rPr>
          <w:rFonts w:ascii="Times New Roman" w:hAnsi="Times New Roman" w:cs="Times New Roman"/>
          <w:sz w:val="24"/>
          <w:szCs w:val="24"/>
        </w:rPr>
        <w:t>острого</w:t>
      </w:r>
      <w:proofErr w:type="gramEnd"/>
      <w:r w:rsidRPr="0077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 Лабораторная и инструментальная диагностика.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101. Тактика лечения острого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102. Быстро прогрессирующий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: этиология, патогенез, клиника и диагностика.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103. Принципы лечения быстро прогрессирующего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104. Хронический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: этиология, патогенез и классификация.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105. </w:t>
      </w:r>
      <w:proofErr w:type="gramStart"/>
      <w:r w:rsidRPr="00777F31">
        <w:rPr>
          <w:rFonts w:ascii="Times New Roman" w:hAnsi="Times New Roman" w:cs="Times New Roman"/>
          <w:sz w:val="24"/>
          <w:szCs w:val="24"/>
        </w:rPr>
        <w:t>Хронический</w:t>
      </w:r>
      <w:proofErr w:type="gramEnd"/>
      <w:r w:rsidRPr="0077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: клинические формы.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106. </w:t>
      </w:r>
      <w:proofErr w:type="gramStart"/>
      <w:r w:rsidRPr="00777F31">
        <w:rPr>
          <w:rFonts w:ascii="Times New Roman" w:hAnsi="Times New Roman" w:cs="Times New Roman"/>
          <w:sz w:val="24"/>
          <w:szCs w:val="24"/>
        </w:rPr>
        <w:t>Хронический</w:t>
      </w:r>
      <w:proofErr w:type="gramEnd"/>
      <w:r w:rsidRPr="0077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: лабораторная и инструментальная диагностика.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107. </w:t>
      </w:r>
      <w:proofErr w:type="gramStart"/>
      <w:r w:rsidRPr="00777F31">
        <w:rPr>
          <w:rFonts w:ascii="Times New Roman" w:hAnsi="Times New Roman" w:cs="Times New Roman"/>
          <w:sz w:val="24"/>
          <w:szCs w:val="24"/>
        </w:rPr>
        <w:t>Хронический</w:t>
      </w:r>
      <w:proofErr w:type="gramEnd"/>
      <w:r w:rsidRPr="0077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: лечение.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108. Острая почечная недостаточность: классификация, этиология (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преренальная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, почечная и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постренальная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>).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109. Острая почечная недостаточность: клиника, лабораторная диагностика.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110. Острая почечная недостаточность: лечение.</w:t>
      </w:r>
    </w:p>
    <w:p w:rsid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F31">
        <w:rPr>
          <w:rFonts w:ascii="Times New Roman" w:hAnsi="Times New Roman" w:cs="Times New Roman"/>
          <w:b/>
          <w:bCs/>
          <w:sz w:val="24"/>
          <w:szCs w:val="24"/>
        </w:rPr>
        <w:t>Практические навыки по внутренним болезням для студентов IV курса.</w:t>
      </w:r>
    </w:p>
    <w:p w:rsid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Студент должен уметь: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1. Умение анализировать рентгенографию грудной клетки.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2. Измерение артериального давления и пульса.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3. Оценка общего анализа мочи.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 xml:space="preserve">4. Возможность переливания крови для определения </w:t>
      </w:r>
      <w:proofErr w:type="spellStart"/>
      <w:r w:rsidRPr="00777F31">
        <w:rPr>
          <w:rFonts w:ascii="Times New Roman" w:hAnsi="Times New Roman" w:cs="Times New Roman"/>
          <w:sz w:val="24"/>
          <w:szCs w:val="24"/>
        </w:rPr>
        <w:t>гемокультуры</w:t>
      </w:r>
      <w:proofErr w:type="spellEnd"/>
      <w:r w:rsidRPr="00777F31">
        <w:rPr>
          <w:rFonts w:ascii="Times New Roman" w:hAnsi="Times New Roman" w:cs="Times New Roman"/>
          <w:sz w:val="24"/>
          <w:szCs w:val="24"/>
        </w:rPr>
        <w:t xml:space="preserve"> при подозрении на инфекционный эндокардит.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lastRenderedPageBreak/>
        <w:t>5. Порядок записи ЭКГ.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6. Оценка критериев ЭКГ при остром коронарном синдроме.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7. Умение подготовить пациента к обследованию ЖКТ.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8. Способность регулировать водно-солевой баланс у больных ТРИ (сердечная недостаточность).</w:t>
      </w:r>
    </w:p>
    <w:p w:rsidR="00F10846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9. Возможность оказания первой помощи при резком повышении артериального давления.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31">
        <w:rPr>
          <w:rFonts w:ascii="Times New Roman" w:hAnsi="Times New Roman" w:cs="Times New Roman"/>
          <w:sz w:val="24"/>
          <w:szCs w:val="24"/>
        </w:rPr>
        <w:t>10. Возможность оказания медицинской помощи при удушье.</w:t>
      </w:r>
    </w:p>
    <w:p w:rsidR="00777F31" w:rsidRP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Требования к посещаемости: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 xml:space="preserve">    Максимальный балл за посещаемость - 10 баллов. Сумма </w:t>
      </w:r>
      <w:proofErr w:type="gramStart"/>
      <w:r w:rsidRPr="00F10846">
        <w:rPr>
          <w:rFonts w:ascii="Times New Roman" w:hAnsi="Times New Roman" w:cs="Times New Roman"/>
          <w:sz w:val="24"/>
          <w:szCs w:val="24"/>
        </w:rPr>
        <w:t>баллов</w:t>
      </w:r>
      <w:proofErr w:type="gramEnd"/>
      <w:r w:rsidRPr="00F10846">
        <w:rPr>
          <w:rFonts w:ascii="Times New Roman" w:hAnsi="Times New Roman" w:cs="Times New Roman"/>
          <w:sz w:val="24"/>
          <w:szCs w:val="24"/>
        </w:rPr>
        <w:t xml:space="preserve"> в основном следующая: если студент участвует во всех занятиях по предмету в течение семестра, ему дается 10 баллов. 8% 1 балл вычитается за каждый пропущенный час в течение семестра. Если общее количество пропущенных в течение семестра учебных часов по всем предметам превышает пределы, установленные нормативными документами, студент не допускается к экзаменационной сессии и об этом принимается определенное решение.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ОЦЕНКА: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Чтобы получить зачет по предмету, необходимо набрать 100 баллов следующим образом: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До 50 баллов, в том числе: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Посещаемость на 10 баллов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10 баллов - бесплатная работа (написание истории болезни, осмотр пациента и т. Д.)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20 баллов - это баллы, которые нужно набрать на уроках.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10 очков навыка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На экзамене будет набрано 50 баллов, экзамен будет проводиться тестовым методом.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Тест будет состоять из 50 вопросов. За каждый вопрос присваивается балл. Вопросы, на которые даны неверные ответы, оцениваются.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846">
        <w:rPr>
          <w:rFonts w:ascii="Times New Roman" w:hAnsi="Times New Roman" w:cs="Times New Roman"/>
          <w:b/>
          <w:bCs/>
          <w:sz w:val="24"/>
          <w:szCs w:val="24"/>
        </w:rPr>
        <w:t>ЗАМЕТКА: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Если на экзамене не набирается минимум 17 баллов, баллы, набранные до экзамена, не будут начислены.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«Отлично» -91-100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«Очень хорошо» -81-90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«Хорошо» -71-80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Pr="00F10846">
        <w:rPr>
          <w:rFonts w:ascii="Times New Roman" w:hAnsi="Times New Roman" w:cs="Times New Roman"/>
          <w:sz w:val="24"/>
          <w:szCs w:val="24"/>
        </w:rPr>
        <w:t>» -61-70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«Удовлетворительно» -51-60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Плох</w:t>
      </w:r>
      <w:r w:rsidRPr="00F10846">
        <w:rPr>
          <w:rFonts w:ascii="Times New Roman" w:hAnsi="Times New Roman" w:cs="Times New Roman"/>
          <w:sz w:val="24"/>
          <w:szCs w:val="24"/>
        </w:rPr>
        <w:t>о» менее 51 балла</w:t>
      </w:r>
    </w:p>
    <w:p w:rsidR="00777F31" w:rsidRDefault="00777F31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846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РАБОТА: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</w:t>
      </w:r>
      <w:r w:rsidRPr="00F10846">
        <w:rPr>
          <w:rFonts w:ascii="Times New Roman" w:hAnsi="Times New Roman" w:cs="Times New Roman"/>
          <w:sz w:val="24"/>
          <w:szCs w:val="24"/>
        </w:rPr>
        <w:t>ная работа состоит из обследования пациента и написания истории болезни.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При IV курсе - дается обоснование диагноза в анамнезе болезни.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Кроме того, они собирают темы для обсуждения в виде рефератов.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При этом студентам предоставляются практические навыки, возможность оценивать дополнительные методы обследования (ЭКГ, данные EXO CG, функция внешнего дыхания, рентгенологическое исследование и др.).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Результаты самостоятельной работы фиксируются в журнале.</w:t>
      </w:r>
    </w:p>
    <w:p w:rsid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4C1" w:rsidRPr="003044C1" w:rsidRDefault="003044C1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8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 И МАТЕРИАЛЫ: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1. Кардиология - Азизов В.А., 2007, 319с.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 xml:space="preserve">2. Пульмонология - В.А. Азизов, Л.К. </w:t>
      </w:r>
      <w:proofErr w:type="spellStart"/>
      <w:r w:rsidRPr="00F10846">
        <w:rPr>
          <w:rFonts w:ascii="Times New Roman" w:hAnsi="Times New Roman" w:cs="Times New Roman"/>
          <w:sz w:val="24"/>
          <w:szCs w:val="24"/>
        </w:rPr>
        <w:t>Амрахова</w:t>
      </w:r>
      <w:proofErr w:type="spellEnd"/>
      <w:r w:rsidRPr="00F10846">
        <w:rPr>
          <w:rFonts w:ascii="Times New Roman" w:hAnsi="Times New Roman" w:cs="Times New Roman"/>
          <w:sz w:val="24"/>
          <w:szCs w:val="24"/>
        </w:rPr>
        <w:t>, 2007-184с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 xml:space="preserve">3. Внутренние болезни - М.М. </w:t>
      </w:r>
      <w:proofErr w:type="spellStart"/>
      <w:r w:rsidRPr="00F10846">
        <w:rPr>
          <w:rFonts w:ascii="Times New Roman" w:hAnsi="Times New Roman" w:cs="Times New Roman"/>
          <w:sz w:val="24"/>
          <w:szCs w:val="24"/>
        </w:rPr>
        <w:t>Агаев</w:t>
      </w:r>
      <w:proofErr w:type="spellEnd"/>
      <w:r w:rsidRPr="00F10846">
        <w:rPr>
          <w:rFonts w:ascii="Times New Roman" w:hAnsi="Times New Roman" w:cs="Times New Roman"/>
          <w:sz w:val="24"/>
          <w:szCs w:val="24"/>
        </w:rPr>
        <w:t>, 2010 г.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 xml:space="preserve">4. Заболевания органов дыхания - </w:t>
      </w:r>
      <w:proofErr w:type="spellStart"/>
      <w:r w:rsidRPr="00F10846">
        <w:rPr>
          <w:rFonts w:ascii="Times New Roman" w:hAnsi="Times New Roman" w:cs="Times New Roman"/>
          <w:sz w:val="24"/>
          <w:szCs w:val="24"/>
        </w:rPr>
        <w:t>Налиметов</w:t>
      </w:r>
      <w:proofErr w:type="spellEnd"/>
      <w:r w:rsidRPr="00F10846">
        <w:rPr>
          <w:rFonts w:ascii="Times New Roman" w:hAnsi="Times New Roman" w:cs="Times New Roman"/>
          <w:sz w:val="24"/>
          <w:szCs w:val="24"/>
        </w:rPr>
        <w:t xml:space="preserve"> С.С., Ибрагимова Ш.С., 2010, 408с.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 xml:space="preserve">5. Заболевания желудочно-кишечного тракта (часть I) -С. Н. </w:t>
      </w:r>
      <w:proofErr w:type="spellStart"/>
      <w:r w:rsidRPr="00F10846">
        <w:rPr>
          <w:rFonts w:ascii="Times New Roman" w:hAnsi="Times New Roman" w:cs="Times New Roman"/>
          <w:sz w:val="24"/>
          <w:szCs w:val="24"/>
        </w:rPr>
        <w:t>Алиметов</w:t>
      </w:r>
      <w:proofErr w:type="spellEnd"/>
      <w:r w:rsidRPr="00F10846">
        <w:rPr>
          <w:rFonts w:ascii="Times New Roman" w:hAnsi="Times New Roman" w:cs="Times New Roman"/>
          <w:sz w:val="24"/>
          <w:szCs w:val="24"/>
        </w:rPr>
        <w:t xml:space="preserve">, X. И. </w:t>
      </w:r>
      <w:proofErr w:type="spellStart"/>
      <w:r w:rsidRPr="00F10846">
        <w:rPr>
          <w:rFonts w:ascii="Times New Roman" w:hAnsi="Times New Roman" w:cs="Times New Roman"/>
          <w:sz w:val="24"/>
          <w:szCs w:val="24"/>
        </w:rPr>
        <w:t>Гурбанова</w:t>
      </w:r>
      <w:proofErr w:type="spellEnd"/>
      <w:proofErr w:type="gramStart"/>
      <w:r w:rsidRPr="00F108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Ş. С.Ибрагимова, 2011, 404с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6. Внутренние болезни - Азизов В.А. и др., 2012, 976с.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 xml:space="preserve">7. Заболевания желудочно-кишечного тракта (часть II) - </w:t>
      </w:r>
      <w:proofErr w:type="spellStart"/>
      <w:r w:rsidRPr="00F10846">
        <w:rPr>
          <w:rFonts w:ascii="Times New Roman" w:hAnsi="Times New Roman" w:cs="Times New Roman"/>
          <w:sz w:val="24"/>
          <w:szCs w:val="24"/>
        </w:rPr>
        <w:t>Алиметов</w:t>
      </w:r>
      <w:proofErr w:type="spellEnd"/>
      <w:r w:rsidRPr="00F10846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Pr="00F10846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Pr="00F10846">
        <w:rPr>
          <w:rFonts w:ascii="Times New Roman" w:hAnsi="Times New Roman" w:cs="Times New Roman"/>
          <w:sz w:val="24"/>
          <w:szCs w:val="24"/>
        </w:rPr>
        <w:t xml:space="preserve"> С.Р.,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Ибрагимова Ш.С. - 2012 488р.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8. Острый коронарный синдром - Азизов В.А. и др. - 2013,166р.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 xml:space="preserve">9. Заболевания почек - С.Н., </w:t>
      </w:r>
      <w:proofErr w:type="spellStart"/>
      <w:r w:rsidRPr="00F10846">
        <w:rPr>
          <w:rFonts w:ascii="Times New Roman" w:hAnsi="Times New Roman" w:cs="Times New Roman"/>
          <w:sz w:val="24"/>
          <w:szCs w:val="24"/>
        </w:rPr>
        <w:t>Алиметов</w:t>
      </w:r>
      <w:proofErr w:type="spellEnd"/>
      <w:r w:rsidRPr="00F10846">
        <w:rPr>
          <w:rFonts w:ascii="Times New Roman" w:hAnsi="Times New Roman" w:cs="Times New Roman"/>
          <w:sz w:val="24"/>
          <w:szCs w:val="24"/>
        </w:rPr>
        <w:t xml:space="preserve">, С.Р. </w:t>
      </w:r>
      <w:proofErr w:type="spellStart"/>
      <w:r w:rsidRPr="00F10846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Pr="00F10846">
        <w:rPr>
          <w:rFonts w:ascii="Times New Roman" w:hAnsi="Times New Roman" w:cs="Times New Roman"/>
          <w:sz w:val="24"/>
          <w:szCs w:val="24"/>
        </w:rPr>
        <w:t>, Ш.С. Ибрагимова, 2013, 392с.</w:t>
      </w:r>
    </w:p>
    <w:p w:rsid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846">
        <w:rPr>
          <w:rFonts w:ascii="Times New Roman" w:hAnsi="Times New Roman" w:cs="Times New Roman"/>
          <w:b/>
          <w:bCs/>
          <w:sz w:val="24"/>
          <w:szCs w:val="24"/>
        </w:rPr>
        <w:t>КУРСОВАЯ РАБОТА: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Нет.</w:t>
      </w:r>
    </w:p>
    <w:p w:rsid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846">
        <w:rPr>
          <w:rFonts w:ascii="Times New Roman" w:hAnsi="Times New Roman" w:cs="Times New Roman"/>
          <w:b/>
          <w:bCs/>
          <w:sz w:val="24"/>
          <w:szCs w:val="24"/>
        </w:rPr>
        <w:t>ОПЫТ: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После 4-го курса готовятся к стажировке.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Нарушение правил поведения. В случае нарушения дисциплинарных правил Студенческого университета принимаются меры в соответствии с регламентом.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Изучение мнения студентов по предмету.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-------------------------------------------------- - -----------------------------------------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846">
        <w:rPr>
          <w:rFonts w:ascii="Times New Roman" w:hAnsi="Times New Roman" w:cs="Times New Roman"/>
          <w:sz w:val="24"/>
          <w:szCs w:val="24"/>
        </w:rPr>
        <w:t>-------------------------------------------------- - -----------------------------------------</w:t>
      </w: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Pr="00F10846" w:rsidRDefault="00F10846" w:rsidP="00F108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846">
        <w:rPr>
          <w:rFonts w:ascii="Times New Roman" w:hAnsi="Times New Roman" w:cs="Times New Roman"/>
          <w:b/>
          <w:bCs/>
          <w:sz w:val="24"/>
          <w:szCs w:val="24"/>
        </w:rPr>
        <w:t>ПОДГОТОВИЛ (а):_______</w:t>
      </w:r>
    </w:p>
    <w:p w:rsidR="00F10846" w:rsidRDefault="00F10846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46" w:rsidRDefault="00F10846" w:rsidP="00777F3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F31" w:rsidRPr="00FC3623" w:rsidRDefault="00777F31" w:rsidP="00777F3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FC0" w:rsidRDefault="00E47FC0" w:rsidP="00E47FC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FC0" w:rsidRDefault="00E47FC0" w:rsidP="00E47FC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FC0" w:rsidRPr="00E47FC0" w:rsidRDefault="00E47FC0" w:rsidP="00E47FC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7FC0" w:rsidRPr="00E47FC0" w:rsidSect="003044C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B89"/>
    <w:rsid w:val="00097B89"/>
    <w:rsid w:val="000E6336"/>
    <w:rsid w:val="003044C1"/>
    <w:rsid w:val="003E7DE8"/>
    <w:rsid w:val="00466DC1"/>
    <w:rsid w:val="00480ECF"/>
    <w:rsid w:val="006D4D4C"/>
    <w:rsid w:val="00777F31"/>
    <w:rsid w:val="007E4696"/>
    <w:rsid w:val="008476D8"/>
    <w:rsid w:val="009F1983"/>
    <w:rsid w:val="00BE6AA0"/>
    <w:rsid w:val="00E47FC0"/>
    <w:rsid w:val="00EE7837"/>
    <w:rsid w:val="00F10846"/>
    <w:rsid w:val="00F97617"/>
    <w:rsid w:val="00FC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Зиба Зиба</dc:creator>
  <cp:keywords/>
  <dc:description/>
  <cp:lastModifiedBy>USER</cp:lastModifiedBy>
  <cp:revision>5</cp:revision>
  <dcterms:created xsi:type="dcterms:W3CDTF">2021-11-18T14:46:00Z</dcterms:created>
  <dcterms:modified xsi:type="dcterms:W3CDTF">2021-11-19T04:30:00Z</dcterms:modified>
</cp:coreProperties>
</file>